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68" w:rsidRPr="001206C8" w:rsidRDefault="001206C8" w:rsidP="00C75CF4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2-</w:t>
      </w:r>
      <w:r>
        <w:rPr>
          <w:rFonts w:ascii="Times New Roman" w:hAnsi="Times New Roman" w:cs="Times New Roman"/>
          <w:sz w:val="32"/>
          <w:lang w:val="uk-UA"/>
        </w:rPr>
        <w:t>А</w:t>
      </w:r>
    </w:p>
    <w:p w:rsidR="00C75CF4" w:rsidRPr="00C75CF4" w:rsidRDefault="00C75CF4" w:rsidP="00C75CF4">
      <w:pPr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C75CF4">
        <w:rPr>
          <w:rFonts w:ascii="Times New Roman" w:hAnsi="Times New Roman" w:cs="Times New Roman"/>
          <w:b/>
          <w:sz w:val="32"/>
        </w:rPr>
        <w:t>Укра</w:t>
      </w:r>
      <w:r w:rsidRPr="00C75CF4">
        <w:rPr>
          <w:rFonts w:ascii="Times New Roman" w:hAnsi="Times New Roman" w:cs="Times New Roman"/>
          <w:b/>
          <w:sz w:val="32"/>
          <w:lang w:val="uk-UA"/>
        </w:rPr>
        <w:t>їнська</w:t>
      </w:r>
      <w:proofErr w:type="spellEnd"/>
      <w:r w:rsidRPr="00C75CF4">
        <w:rPr>
          <w:rFonts w:ascii="Times New Roman" w:hAnsi="Times New Roman" w:cs="Times New Roman"/>
          <w:b/>
          <w:sz w:val="32"/>
          <w:lang w:val="uk-UA"/>
        </w:rPr>
        <w:t xml:space="preserve"> мова </w:t>
      </w:r>
    </w:p>
    <w:p w:rsidR="00356E23" w:rsidRDefault="001206C8" w:rsidP="00C75CF4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С.114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вивч</w:t>
      </w:r>
      <w:proofErr w:type="spellEnd"/>
      <w:r>
        <w:rPr>
          <w:rFonts w:ascii="Times New Roman" w:hAnsi="Times New Roman" w:cs="Times New Roman"/>
          <w:sz w:val="32"/>
          <w:lang w:val="uk-UA"/>
        </w:rPr>
        <w:t>. правило, впр.298,303</w:t>
      </w:r>
    </w:p>
    <w:p w:rsidR="001206C8" w:rsidRDefault="001206C8" w:rsidP="00356E23">
      <w:pPr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Літературне читання</w:t>
      </w:r>
    </w:p>
    <w:p w:rsidR="001206C8" w:rsidRPr="001206C8" w:rsidRDefault="001206C8" w:rsidP="00356E23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С.109-110, 110-112 читати, відповідати на запитання</w:t>
      </w:r>
    </w:p>
    <w:p w:rsidR="00356E23" w:rsidRDefault="001206C8" w:rsidP="00356E23">
      <w:pPr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Математика</w:t>
      </w:r>
    </w:p>
    <w:p w:rsidR="00356E23" w:rsidRDefault="001206C8" w:rsidP="00C75CF4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№731-747</w:t>
      </w:r>
    </w:p>
    <w:p w:rsidR="001206C8" w:rsidRDefault="001206C8" w:rsidP="00C75CF4">
      <w:pPr>
        <w:rPr>
          <w:rFonts w:ascii="Times New Roman" w:hAnsi="Times New Roman" w:cs="Times New Roman"/>
          <w:b/>
          <w:sz w:val="32"/>
          <w:lang w:val="uk-UA"/>
        </w:rPr>
      </w:pPr>
      <w:r w:rsidRPr="001206C8">
        <w:rPr>
          <w:rFonts w:ascii="Times New Roman" w:hAnsi="Times New Roman" w:cs="Times New Roman"/>
          <w:b/>
          <w:sz w:val="32"/>
          <w:lang w:val="uk-UA"/>
        </w:rPr>
        <w:t>Російська мова</w:t>
      </w:r>
    </w:p>
    <w:p w:rsidR="001206C8" w:rsidRPr="001206C8" w:rsidRDefault="001206C8" w:rsidP="00C75CF4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Впр.331,332</w:t>
      </w:r>
    </w:p>
    <w:p w:rsidR="001206C8" w:rsidRDefault="001206C8" w:rsidP="00C75CF4">
      <w:pPr>
        <w:rPr>
          <w:rFonts w:ascii="Times New Roman" w:hAnsi="Times New Roman" w:cs="Times New Roman"/>
          <w:b/>
          <w:sz w:val="32"/>
          <w:lang w:val="uk-UA"/>
        </w:rPr>
      </w:pPr>
      <w:r w:rsidRPr="001206C8">
        <w:rPr>
          <w:rFonts w:ascii="Times New Roman" w:hAnsi="Times New Roman" w:cs="Times New Roman"/>
          <w:b/>
          <w:sz w:val="32"/>
          <w:lang w:val="uk-UA"/>
        </w:rPr>
        <w:t>Природа</w:t>
      </w:r>
    </w:p>
    <w:p w:rsidR="001206C8" w:rsidRDefault="001206C8" w:rsidP="00C75CF4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С.97-99, читати, відповідати на запитання</w:t>
      </w:r>
    </w:p>
    <w:p w:rsidR="005448A9" w:rsidRDefault="005448A9" w:rsidP="00C75CF4">
      <w:pPr>
        <w:rPr>
          <w:rFonts w:ascii="Times New Roman" w:hAnsi="Times New Roman" w:cs="Times New Roman"/>
          <w:b/>
          <w:sz w:val="32"/>
          <w:lang w:val="uk-UA"/>
        </w:rPr>
      </w:pPr>
      <w:r w:rsidRPr="005448A9">
        <w:rPr>
          <w:rFonts w:ascii="Times New Roman" w:hAnsi="Times New Roman" w:cs="Times New Roman"/>
          <w:b/>
          <w:sz w:val="32"/>
          <w:lang w:val="uk-UA"/>
        </w:rPr>
        <w:t>Англійська мова</w:t>
      </w:r>
    </w:p>
    <w:p w:rsidR="005448A9" w:rsidRPr="005448A9" w:rsidRDefault="005448A9" w:rsidP="00C75CF4">
      <w:pPr>
        <w:rPr>
          <w:rFonts w:ascii="Times New Roman" w:hAnsi="Times New Roman" w:cs="Times New Roman"/>
          <w:sz w:val="32"/>
          <w:lang w:val="uk-UA"/>
        </w:rPr>
      </w:pPr>
      <w:r w:rsidRPr="005448A9">
        <w:rPr>
          <w:rFonts w:ascii="Times New Roman" w:hAnsi="Times New Roman" w:cs="Times New Roman"/>
          <w:sz w:val="32"/>
          <w:lang w:val="uk-UA"/>
        </w:rPr>
        <w:t>С. 91-100, слухати, читати</w:t>
      </w:r>
    </w:p>
    <w:p w:rsidR="005448A9" w:rsidRPr="001206C8" w:rsidRDefault="005448A9" w:rsidP="00C75CF4">
      <w:pPr>
        <w:rPr>
          <w:rFonts w:ascii="Times New Roman" w:hAnsi="Times New Roman" w:cs="Times New Roman"/>
          <w:sz w:val="32"/>
          <w:lang w:val="uk-UA"/>
        </w:rPr>
      </w:pPr>
    </w:p>
    <w:sectPr w:rsidR="005448A9" w:rsidRPr="001206C8" w:rsidSect="0040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467"/>
    <w:multiLevelType w:val="hybridMultilevel"/>
    <w:tmpl w:val="C49ADC4E"/>
    <w:lvl w:ilvl="0" w:tplc="53DA5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CF4"/>
    <w:rsid w:val="001206C8"/>
    <w:rsid w:val="00356E23"/>
    <w:rsid w:val="0036782F"/>
    <w:rsid w:val="00404D68"/>
    <w:rsid w:val="005448A9"/>
    <w:rsid w:val="006F7681"/>
    <w:rsid w:val="00C7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5</cp:revision>
  <dcterms:created xsi:type="dcterms:W3CDTF">2018-03-01T10:01:00Z</dcterms:created>
  <dcterms:modified xsi:type="dcterms:W3CDTF">2018-03-01T11:44:00Z</dcterms:modified>
</cp:coreProperties>
</file>